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60531B" w:rsidRDefault="006F28A7" w:rsidP="0060531B">
      <w:pPr>
        <w:spacing w:after="0" w:line="480" w:lineRule="auto"/>
        <w:jc w:val="center"/>
        <w:rPr>
          <w:rFonts w:ascii="Times New Roman" w:hAnsi="Times New Roman" w:cs="Times New Roman"/>
          <w:sz w:val="24"/>
          <w:szCs w:val="24"/>
        </w:rPr>
      </w:pPr>
      <w:r w:rsidRPr="00A75281">
        <w:rPr>
          <w:rFonts w:ascii="Times New Roman" w:hAnsi="Times New Roman" w:cs="Times New Roman"/>
          <w:sz w:val="24"/>
          <w:szCs w:val="24"/>
        </w:rPr>
        <w:t>The Salvation Army</w:t>
      </w:r>
    </w:p>
    <w:p w:rsidR="00A75281" w:rsidRDefault="006F28A7" w:rsidP="006053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0531B" w:rsidRDefault="006F28A7" w:rsidP="00A752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0531B" w:rsidRDefault="006F28A7" w:rsidP="006053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480320" w:rsidRDefault="00480320" w:rsidP="002F05A9">
      <w:pPr>
        <w:spacing w:after="0" w:line="480" w:lineRule="auto"/>
        <w:rPr>
          <w:rFonts w:ascii="Times New Roman" w:hAnsi="Times New Roman" w:cs="Times New Roman"/>
          <w:sz w:val="24"/>
          <w:szCs w:val="24"/>
        </w:rPr>
      </w:pPr>
    </w:p>
    <w:p w:rsidR="00A75281" w:rsidRDefault="00A75281" w:rsidP="00A75281">
      <w:pPr>
        <w:spacing w:after="0" w:line="480" w:lineRule="auto"/>
        <w:jc w:val="center"/>
        <w:rPr>
          <w:rFonts w:ascii="Times New Roman" w:hAnsi="Times New Roman" w:cs="Times New Roman"/>
          <w:b/>
          <w:bCs/>
          <w:sz w:val="24"/>
          <w:szCs w:val="24"/>
        </w:rPr>
      </w:pPr>
    </w:p>
    <w:p w:rsidR="00104207" w:rsidRDefault="006F28A7" w:rsidP="00A7528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The </w:t>
      </w:r>
      <w:r w:rsidR="004A433A" w:rsidRPr="00FA604B">
        <w:rPr>
          <w:rFonts w:ascii="Times New Roman" w:hAnsi="Times New Roman" w:cs="Times New Roman"/>
          <w:b/>
          <w:bCs/>
          <w:sz w:val="24"/>
          <w:szCs w:val="24"/>
        </w:rPr>
        <w:t>Salvation Army</w:t>
      </w:r>
    </w:p>
    <w:p w:rsidR="00A75281" w:rsidRPr="00FA604B" w:rsidRDefault="006F28A7" w:rsidP="00A7528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rsidR="002F05A9" w:rsidRPr="00327807" w:rsidRDefault="006F28A7" w:rsidP="003278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Salvation Army</w:t>
      </w:r>
      <w:r w:rsidR="005D6024">
        <w:rPr>
          <w:rFonts w:ascii="Times New Roman" w:hAnsi="Times New Roman" w:cs="Times New Roman"/>
          <w:sz w:val="24"/>
          <w:szCs w:val="24"/>
        </w:rPr>
        <w:t xml:space="preserve"> (TSA)</w:t>
      </w:r>
      <w:r>
        <w:rPr>
          <w:rFonts w:ascii="Times New Roman" w:hAnsi="Times New Roman" w:cs="Times New Roman"/>
          <w:sz w:val="24"/>
          <w:szCs w:val="24"/>
        </w:rPr>
        <w:t xml:space="preserve"> is a Faith-Based Organization (</w:t>
      </w:r>
      <w:r w:rsidRPr="002F05A9">
        <w:rPr>
          <w:rFonts w:ascii="Times New Roman" w:hAnsi="Times New Roman" w:cs="Times New Roman"/>
          <w:sz w:val="24"/>
          <w:szCs w:val="24"/>
        </w:rPr>
        <w:t>FBO</w:t>
      </w:r>
      <w:r>
        <w:rPr>
          <w:rFonts w:ascii="Times New Roman" w:hAnsi="Times New Roman" w:cs="Times New Roman"/>
          <w:sz w:val="24"/>
          <w:szCs w:val="24"/>
        </w:rPr>
        <w:t xml:space="preserve">) </w:t>
      </w:r>
      <w:r w:rsidRPr="002F05A9">
        <w:rPr>
          <w:rFonts w:ascii="Times New Roman" w:hAnsi="Times New Roman" w:cs="Times New Roman"/>
          <w:sz w:val="24"/>
          <w:szCs w:val="24"/>
        </w:rPr>
        <w:t>founded in London in 1865 by Methodist minister William Booth, whose concern was urbanization's rapid effects. The troubles of rapid industrialization needed someone to think of ways of alleviating them. Booth was advocating for feeding of the body as peop</w:t>
      </w:r>
      <w:r w:rsidRPr="002F05A9">
        <w:rPr>
          <w:rFonts w:ascii="Times New Roman" w:hAnsi="Times New Roman" w:cs="Times New Roman"/>
          <w:sz w:val="24"/>
          <w:szCs w:val="24"/>
        </w:rPr>
        <w:t>le feed their spirits. He explained how the government and other societies could not solve some social issues that people face. Additionally, Booth explained that understanding people's needs starts from addressing the body's basic needs and the soul. Ther</w:t>
      </w:r>
      <w:r w:rsidRPr="002F05A9">
        <w:rPr>
          <w:rFonts w:ascii="Times New Roman" w:hAnsi="Times New Roman" w:cs="Times New Roman"/>
          <w:sz w:val="24"/>
          <w:szCs w:val="24"/>
        </w:rPr>
        <w:t>efore, he ended up concentrating on feeding the bodies to</w:t>
      </w:r>
      <w:r w:rsidR="00327807">
        <w:rPr>
          <w:rFonts w:ascii="Times New Roman" w:hAnsi="Times New Roman" w:cs="Times New Roman"/>
          <w:sz w:val="24"/>
          <w:szCs w:val="24"/>
        </w:rPr>
        <w:t xml:space="preserve"> be able to provide their souls </w:t>
      </w:r>
      <w:r w:rsidR="00327807" w:rsidRPr="00327807">
        <w:rPr>
          <w:rFonts w:ascii="Times New Roman" w:hAnsi="Times New Roman" w:cs="Times New Roman"/>
          <w:sz w:val="24"/>
          <w:szCs w:val="24"/>
        </w:rPr>
        <w:t>(Merritt &amp; Satterlee, 2017).</w:t>
      </w:r>
    </w:p>
    <w:p w:rsidR="002F05A9" w:rsidRPr="002F05A9" w:rsidRDefault="006F28A7" w:rsidP="00A75281">
      <w:pPr>
        <w:spacing w:after="0" w:line="480" w:lineRule="auto"/>
        <w:ind w:firstLine="720"/>
        <w:rPr>
          <w:rFonts w:ascii="Times New Roman" w:hAnsi="Times New Roman" w:cs="Times New Roman"/>
          <w:sz w:val="24"/>
          <w:szCs w:val="24"/>
        </w:rPr>
      </w:pPr>
      <w:r w:rsidRPr="002F05A9">
        <w:rPr>
          <w:rFonts w:ascii="Times New Roman" w:hAnsi="Times New Roman" w:cs="Times New Roman"/>
          <w:sz w:val="24"/>
          <w:szCs w:val="24"/>
        </w:rPr>
        <w:t>Consequently, Booth ended up feeding the marginalized groups of people, which led to the beginning of the Salvation Army operating under the motto "Blood and Fire." B</w:t>
      </w:r>
      <w:r w:rsidRPr="002F05A9">
        <w:rPr>
          <w:rFonts w:ascii="Times New Roman" w:hAnsi="Times New Roman" w:cs="Times New Roman"/>
          <w:sz w:val="24"/>
          <w:szCs w:val="24"/>
        </w:rPr>
        <w:t>lood was signifying the blood that was shed by Jesus Christ, while fire symbolizes the Holy Spirit (Eason and Green</w:t>
      </w:r>
      <w:r>
        <w:rPr>
          <w:rFonts w:ascii="Times New Roman" w:hAnsi="Times New Roman" w:cs="Times New Roman"/>
          <w:sz w:val="24"/>
          <w:szCs w:val="24"/>
        </w:rPr>
        <w:t>,</w:t>
      </w:r>
      <w:r w:rsidRPr="002F05A9">
        <w:rPr>
          <w:rFonts w:ascii="Times New Roman" w:hAnsi="Times New Roman" w:cs="Times New Roman"/>
          <w:sz w:val="24"/>
          <w:szCs w:val="24"/>
        </w:rPr>
        <w:t xml:space="preserve"> 2012). </w:t>
      </w:r>
      <w:r w:rsidR="00634D4E">
        <w:rPr>
          <w:rFonts w:ascii="Times New Roman" w:hAnsi="Times New Roman" w:cs="Times New Roman"/>
          <w:sz w:val="24"/>
          <w:szCs w:val="24"/>
        </w:rPr>
        <w:t xml:space="preserve">Today the organization reports a worldwide membership of more than 1.5 million in 131 countries. </w:t>
      </w:r>
      <w:r w:rsidR="000D153D">
        <w:rPr>
          <w:rFonts w:ascii="Times New Roman" w:hAnsi="Times New Roman" w:cs="Times New Roman"/>
          <w:sz w:val="24"/>
          <w:szCs w:val="24"/>
        </w:rPr>
        <w:t>This paper explores this Faith based organization discussing its mission, populations, funding mechanisms, and partnerships.</w:t>
      </w:r>
    </w:p>
    <w:p w:rsidR="002F05A9" w:rsidRPr="00FA604B" w:rsidRDefault="006F28A7" w:rsidP="00A7528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How TSA's mission matches its strategies in serving the vulnerable</w:t>
      </w:r>
    </w:p>
    <w:p w:rsidR="002F05A9" w:rsidRPr="002F05A9" w:rsidRDefault="006F28A7" w:rsidP="00FA604B">
      <w:pPr>
        <w:spacing w:after="0" w:line="480" w:lineRule="auto"/>
        <w:ind w:firstLine="720"/>
        <w:rPr>
          <w:rFonts w:ascii="Times New Roman" w:hAnsi="Times New Roman" w:cs="Times New Roman"/>
          <w:sz w:val="24"/>
          <w:szCs w:val="24"/>
        </w:rPr>
      </w:pPr>
      <w:r w:rsidRPr="002F05A9">
        <w:rPr>
          <w:rFonts w:ascii="Times New Roman" w:hAnsi="Times New Roman" w:cs="Times New Roman"/>
          <w:sz w:val="24"/>
          <w:szCs w:val="24"/>
        </w:rPr>
        <w:t>Since the mission of TSA is based on the teachings of the Bible where the main message from the</w:t>
      </w:r>
      <w:r w:rsidRPr="002F05A9">
        <w:rPr>
          <w:rFonts w:ascii="Times New Roman" w:hAnsi="Times New Roman" w:cs="Times New Roman"/>
          <w:sz w:val="24"/>
          <w:szCs w:val="24"/>
        </w:rPr>
        <w:t xml:space="preserve"> Gospel of Jesus is love, the FBO fulfills its mission by ensuring that they show love by helping the less fortunate in the society without any form of discrimination (The Salvation Army, 2016). The TSA has undertaken the mission of displaying love by serv</w:t>
      </w:r>
      <w:r w:rsidRPr="002F05A9">
        <w:rPr>
          <w:rFonts w:ascii="Times New Roman" w:hAnsi="Times New Roman" w:cs="Times New Roman"/>
          <w:sz w:val="24"/>
          <w:szCs w:val="24"/>
        </w:rPr>
        <w:t xml:space="preserve">ing the vulnerable and the impoverished people in society. The FBO has streamlined its services to offer disaster relief, antihuman trafficking services, and efforts, offering schooling international development </w:t>
      </w:r>
      <w:r w:rsidRPr="002F05A9">
        <w:rPr>
          <w:rFonts w:ascii="Times New Roman" w:hAnsi="Times New Roman" w:cs="Times New Roman"/>
          <w:sz w:val="24"/>
          <w:szCs w:val="24"/>
        </w:rPr>
        <w:lastRenderedPageBreak/>
        <w:t>services. The aid is carried out through mat</w:t>
      </w:r>
      <w:r w:rsidRPr="002F05A9">
        <w:rPr>
          <w:rFonts w:ascii="Times New Roman" w:hAnsi="Times New Roman" w:cs="Times New Roman"/>
          <w:sz w:val="24"/>
          <w:szCs w:val="24"/>
        </w:rPr>
        <w:t>erial provision and education services, resource coordination, and su</w:t>
      </w:r>
      <w:r w:rsidR="00BE5C8D">
        <w:rPr>
          <w:rFonts w:ascii="Times New Roman" w:hAnsi="Times New Roman" w:cs="Times New Roman"/>
          <w:sz w:val="24"/>
          <w:szCs w:val="24"/>
        </w:rPr>
        <w:t xml:space="preserve">pport on the ground development (Murdoch, </w:t>
      </w:r>
      <w:r w:rsidR="00BE5C8D" w:rsidRPr="00BE5C8D">
        <w:rPr>
          <w:rFonts w:ascii="Times New Roman" w:hAnsi="Times New Roman" w:cs="Times New Roman"/>
          <w:sz w:val="24"/>
          <w:szCs w:val="24"/>
        </w:rPr>
        <w:t>1994</w:t>
      </w:r>
      <w:r w:rsidR="00BE5C8D">
        <w:rPr>
          <w:rFonts w:ascii="Times New Roman" w:hAnsi="Times New Roman" w:cs="Times New Roman"/>
          <w:sz w:val="24"/>
          <w:szCs w:val="24"/>
        </w:rPr>
        <w:t>).</w:t>
      </w:r>
    </w:p>
    <w:p w:rsidR="002F05A9" w:rsidRPr="002F05A9" w:rsidRDefault="006F28A7" w:rsidP="000A0416">
      <w:pPr>
        <w:spacing w:after="0" w:line="480" w:lineRule="auto"/>
        <w:ind w:firstLine="720"/>
        <w:rPr>
          <w:rFonts w:ascii="Times New Roman" w:hAnsi="Times New Roman" w:cs="Times New Roman"/>
          <w:sz w:val="24"/>
          <w:szCs w:val="24"/>
        </w:rPr>
      </w:pPr>
      <w:r w:rsidRPr="002F05A9">
        <w:rPr>
          <w:rFonts w:ascii="Times New Roman" w:hAnsi="Times New Roman" w:cs="Times New Roman"/>
          <w:sz w:val="24"/>
          <w:szCs w:val="24"/>
        </w:rPr>
        <w:t>TSA offers healthcare services in communities, especially in war-torn countries and regions, which also become deeply impoverished. Through its institutio</w:t>
      </w:r>
      <w:r w:rsidRPr="002F05A9">
        <w:rPr>
          <w:rFonts w:ascii="Times New Roman" w:hAnsi="Times New Roman" w:cs="Times New Roman"/>
          <w:sz w:val="24"/>
          <w:szCs w:val="24"/>
        </w:rPr>
        <w:t>nal health-based services delivery, it continues with its mission of spreading the good news of the gospel of Jesus Christ. Healthcare is conducted as an extension of the healing mission of Christianity. The model was a method by Jesus in spreading the goo</w:t>
      </w:r>
      <w:r w:rsidRPr="002F05A9">
        <w:rPr>
          <w:rFonts w:ascii="Times New Roman" w:hAnsi="Times New Roman" w:cs="Times New Roman"/>
          <w:sz w:val="24"/>
          <w:szCs w:val="24"/>
        </w:rPr>
        <w:t xml:space="preserve">d news of the kingdom. The task is spread contrary to the secular approach, where they take the services to the community, which is a sign of love. They believe that Jesus used the same approach of offering to heal to the people's houses and the community </w:t>
      </w:r>
      <w:r w:rsidRPr="002F05A9">
        <w:rPr>
          <w:rFonts w:ascii="Times New Roman" w:hAnsi="Times New Roman" w:cs="Times New Roman"/>
          <w:sz w:val="24"/>
          <w:szCs w:val="24"/>
        </w:rPr>
        <w:t>as he continued spreading the good news of the kingdom. The trained professional corps in the organization are sent to various regions, especially in the global South they empower people through offering health services. Its values are incomparable to othe</w:t>
      </w:r>
      <w:r w:rsidRPr="002F05A9">
        <w:rPr>
          <w:rFonts w:ascii="Times New Roman" w:hAnsi="Times New Roman" w:cs="Times New Roman"/>
          <w:sz w:val="24"/>
          <w:szCs w:val="24"/>
        </w:rPr>
        <w:t xml:space="preserve">r health organizations globally since it does not approach the health mission on a secular approach but a spiritual approach. </w:t>
      </w:r>
      <w:r w:rsidR="00F462DF">
        <w:rPr>
          <w:rFonts w:ascii="Times New Roman" w:hAnsi="Times New Roman" w:cs="Times New Roman"/>
          <w:sz w:val="24"/>
          <w:szCs w:val="24"/>
        </w:rPr>
        <w:t>Other services offered by the Salvation Army to the vulnerable include education and training, counseling programs, accommodation, and material aid, drug, and alcohol support, and wellbeing programs. TSA is present in 131 countries worldwide, which means it does not discriminate in any area in lin</w:t>
      </w:r>
      <w:r w:rsidR="00473793">
        <w:rPr>
          <w:rFonts w:ascii="Times New Roman" w:hAnsi="Times New Roman" w:cs="Times New Roman"/>
          <w:sz w:val="24"/>
          <w:szCs w:val="24"/>
        </w:rPr>
        <w:t xml:space="preserve">e with its mission of meeting human needs without discrimination. </w:t>
      </w:r>
    </w:p>
    <w:p w:rsidR="002F05A9" w:rsidRPr="00FA604B" w:rsidRDefault="006F28A7" w:rsidP="00BB6096">
      <w:pPr>
        <w:spacing w:after="0" w:line="480" w:lineRule="auto"/>
        <w:jc w:val="center"/>
        <w:rPr>
          <w:rFonts w:ascii="Times New Roman" w:hAnsi="Times New Roman" w:cs="Times New Roman"/>
          <w:b/>
          <w:bCs/>
          <w:sz w:val="24"/>
          <w:szCs w:val="24"/>
        </w:rPr>
      </w:pPr>
      <w:r w:rsidRPr="00FA604B">
        <w:rPr>
          <w:rFonts w:ascii="Times New Roman" w:hAnsi="Times New Roman" w:cs="Times New Roman"/>
          <w:b/>
          <w:bCs/>
          <w:sz w:val="24"/>
          <w:szCs w:val="24"/>
        </w:rPr>
        <w:t>Populations</w:t>
      </w:r>
      <w:r w:rsidR="00BB6096">
        <w:rPr>
          <w:rFonts w:ascii="Times New Roman" w:hAnsi="Times New Roman" w:cs="Times New Roman"/>
          <w:b/>
          <w:bCs/>
          <w:sz w:val="24"/>
          <w:szCs w:val="24"/>
        </w:rPr>
        <w:t xml:space="preserve"> served by TSA</w:t>
      </w:r>
    </w:p>
    <w:p w:rsidR="002F05A9" w:rsidRPr="002F05A9" w:rsidRDefault="006F28A7" w:rsidP="00FA604B">
      <w:pPr>
        <w:spacing w:after="0" w:line="480" w:lineRule="auto"/>
        <w:ind w:firstLine="720"/>
        <w:rPr>
          <w:rFonts w:ascii="Times New Roman" w:hAnsi="Times New Roman" w:cs="Times New Roman"/>
          <w:sz w:val="24"/>
          <w:szCs w:val="24"/>
        </w:rPr>
      </w:pPr>
      <w:r w:rsidRPr="002F05A9">
        <w:rPr>
          <w:rFonts w:ascii="Times New Roman" w:hAnsi="Times New Roman" w:cs="Times New Roman"/>
          <w:sz w:val="24"/>
          <w:szCs w:val="24"/>
        </w:rPr>
        <w:t>The organization has a way of dealing with the vulnerable in society. Since the o</w:t>
      </w:r>
      <w:r w:rsidR="00BB6096">
        <w:rPr>
          <w:rFonts w:ascii="Times New Roman" w:hAnsi="Times New Roman" w:cs="Times New Roman"/>
          <w:sz w:val="24"/>
          <w:szCs w:val="24"/>
        </w:rPr>
        <w:t>rganization runs in more than 13</w:t>
      </w:r>
      <w:r w:rsidRPr="002F05A9">
        <w:rPr>
          <w:rFonts w:ascii="Times New Roman" w:hAnsi="Times New Roman" w:cs="Times New Roman"/>
          <w:sz w:val="24"/>
          <w:szCs w:val="24"/>
        </w:rPr>
        <w:t>0 countries, it can identify the less privileged since various stakeholders are involved. The organization does not discriminate in the of</w:t>
      </w:r>
      <w:r w:rsidRPr="002F05A9">
        <w:rPr>
          <w:rFonts w:ascii="Times New Roman" w:hAnsi="Times New Roman" w:cs="Times New Roman"/>
          <w:sz w:val="24"/>
          <w:szCs w:val="24"/>
        </w:rPr>
        <w:t>fering of assistance to the vulnerable. The organization, therefore, has a broad scope in the offering of aid since it aims to reach a large number of people worldwide</w:t>
      </w:r>
      <w:r w:rsidR="00254F05">
        <w:rPr>
          <w:rFonts w:ascii="Times New Roman" w:hAnsi="Times New Roman" w:cs="Times New Roman"/>
          <w:sz w:val="24"/>
          <w:szCs w:val="24"/>
        </w:rPr>
        <w:t xml:space="preserve"> (</w:t>
      </w:r>
      <w:r w:rsidR="00254F05" w:rsidRPr="002F05A9">
        <w:rPr>
          <w:rFonts w:ascii="Times New Roman" w:eastAsia="BemboStd" w:hAnsi="Times New Roman" w:cs="Times New Roman"/>
          <w:sz w:val="24"/>
          <w:szCs w:val="24"/>
        </w:rPr>
        <w:t>The Salvation Army</w:t>
      </w:r>
      <w:r w:rsidR="00254F05">
        <w:rPr>
          <w:rFonts w:ascii="Times New Roman" w:eastAsia="BemboStd" w:hAnsi="Times New Roman" w:cs="Times New Roman"/>
          <w:sz w:val="24"/>
          <w:szCs w:val="24"/>
        </w:rPr>
        <w:t xml:space="preserve">, </w:t>
      </w:r>
      <w:r w:rsidR="00254F05" w:rsidRPr="002F05A9">
        <w:rPr>
          <w:rFonts w:ascii="Times New Roman" w:eastAsia="BemboStd" w:hAnsi="Times New Roman" w:cs="Times New Roman"/>
          <w:sz w:val="24"/>
          <w:szCs w:val="24"/>
        </w:rPr>
        <w:t>2016)</w:t>
      </w:r>
      <w:r w:rsidRPr="002F05A9">
        <w:rPr>
          <w:rFonts w:ascii="Times New Roman" w:hAnsi="Times New Roman" w:cs="Times New Roman"/>
          <w:sz w:val="24"/>
          <w:szCs w:val="24"/>
        </w:rPr>
        <w:t xml:space="preserve">. The organization has </w:t>
      </w:r>
      <w:r w:rsidRPr="002F05A9">
        <w:rPr>
          <w:rFonts w:ascii="Times New Roman" w:hAnsi="Times New Roman" w:cs="Times New Roman"/>
          <w:sz w:val="24"/>
          <w:szCs w:val="24"/>
        </w:rPr>
        <w:lastRenderedPageBreak/>
        <w:t xml:space="preserve">20 hospitals and 45 maternity services </w:t>
      </w:r>
      <w:r w:rsidRPr="002F05A9">
        <w:rPr>
          <w:rFonts w:ascii="Times New Roman" w:hAnsi="Times New Roman" w:cs="Times New Roman"/>
          <w:sz w:val="24"/>
          <w:szCs w:val="24"/>
        </w:rPr>
        <w:t>hospitals that are freely accessible to everyone with no discrimination. The health clinics are one hundred and twenty-three and four hundred and forty hostels to cater for the homeless while having 77 care homes for the vulnerable people. In the different</w:t>
      </w:r>
      <w:r w:rsidRPr="002F05A9">
        <w:rPr>
          <w:rFonts w:ascii="Times New Roman" w:hAnsi="Times New Roman" w:cs="Times New Roman"/>
          <w:sz w:val="24"/>
          <w:szCs w:val="24"/>
        </w:rPr>
        <w:t xml:space="preserve"> regions, the organization has approximately eight million workers who help identify the vulnerable people in the regions. Since the organization aims at working with communities, it can quickly identify the people in need of any assistance, whether materi</w:t>
      </w:r>
      <w:r w:rsidRPr="002F05A9">
        <w:rPr>
          <w:rFonts w:ascii="Times New Roman" w:hAnsi="Times New Roman" w:cs="Times New Roman"/>
          <w:sz w:val="24"/>
          <w:szCs w:val="24"/>
        </w:rPr>
        <w:t>al or health services.</w:t>
      </w:r>
    </w:p>
    <w:p w:rsidR="002F05A9" w:rsidRPr="004C43B8" w:rsidRDefault="006F28A7" w:rsidP="00D1333F">
      <w:pPr>
        <w:spacing w:after="0" w:line="480" w:lineRule="auto"/>
        <w:jc w:val="center"/>
        <w:rPr>
          <w:rFonts w:ascii="Times New Roman" w:hAnsi="Times New Roman" w:cs="Times New Roman"/>
          <w:b/>
          <w:bCs/>
          <w:sz w:val="24"/>
          <w:szCs w:val="24"/>
        </w:rPr>
      </w:pPr>
      <w:r w:rsidRPr="004C43B8">
        <w:rPr>
          <w:rFonts w:ascii="Times New Roman" w:hAnsi="Times New Roman" w:cs="Times New Roman"/>
          <w:b/>
          <w:bCs/>
          <w:sz w:val="24"/>
          <w:szCs w:val="24"/>
        </w:rPr>
        <w:t xml:space="preserve">Funding </w:t>
      </w:r>
      <w:r w:rsidR="004C43B8">
        <w:rPr>
          <w:rFonts w:ascii="Times New Roman" w:hAnsi="Times New Roman" w:cs="Times New Roman"/>
          <w:b/>
          <w:bCs/>
          <w:sz w:val="24"/>
          <w:szCs w:val="24"/>
        </w:rPr>
        <w:t>M</w:t>
      </w:r>
      <w:r w:rsidRPr="004C43B8">
        <w:rPr>
          <w:rFonts w:ascii="Times New Roman" w:hAnsi="Times New Roman" w:cs="Times New Roman"/>
          <w:b/>
          <w:bCs/>
          <w:sz w:val="24"/>
          <w:szCs w:val="24"/>
        </w:rPr>
        <w:t>echanism</w:t>
      </w:r>
    </w:p>
    <w:p w:rsidR="002F05A9" w:rsidRPr="002F05A9" w:rsidRDefault="006F28A7" w:rsidP="004C43B8">
      <w:pPr>
        <w:spacing w:after="0" w:line="480" w:lineRule="auto"/>
        <w:ind w:firstLine="720"/>
        <w:rPr>
          <w:rFonts w:ascii="Times New Roman" w:hAnsi="Times New Roman" w:cs="Times New Roman"/>
          <w:sz w:val="24"/>
          <w:szCs w:val="24"/>
        </w:rPr>
      </w:pPr>
      <w:r w:rsidRPr="002F05A9">
        <w:rPr>
          <w:rFonts w:ascii="Times New Roman" w:hAnsi="Times New Roman" w:cs="Times New Roman"/>
          <w:sz w:val="24"/>
          <w:szCs w:val="24"/>
        </w:rPr>
        <w:t>The Salvation Army is a faith-based organization and has to support the government where the funds are set aside for faith-based organizations. Additionally, the organization also receives funding from the thrift st</w:t>
      </w:r>
      <w:r w:rsidRPr="002F05A9">
        <w:rPr>
          <w:rFonts w:ascii="Times New Roman" w:hAnsi="Times New Roman" w:cs="Times New Roman"/>
          <w:sz w:val="24"/>
          <w:szCs w:val="24"/>
        </w:rPr>
        <w:t>ore revenues, where it mostly funds the rehabilitation programs. The United Way chapter also has a percentage that it donates to the Salvation Army. The other primary source of funding also comes from public donations (Arduini, 2017). The reason is that th</w:t>
      </w:r>
      <w:r w:rsidRPr="002F05A9">
        <w:rPr>
          <w:rFonts w:ascii="Times New Roman" w:hAnsi="Times New Roman" w:cs="Times New Roman"/>
          <w:sz w:val="24"/>
          <w:szCs w:val="24"/>
        </w:rPr>
        <w:t>e society that the organization sees the need to support the organization due to its commitment to efficient service delivery and accountability. In every season of Christmas, the Red Kettle initiative is always an outlet of giving. Some families have dedi</w:t>
      </w:r>
      <w:r w:rsidRPr="002F05A9">
        <w:rPr>
          <w:rFonts w:ascii="Times New Roman" w:hAnsi="Times New Roman" w:cs="Times New Roman"/>
          <w:sz w:val="24"/>
          <w:szCs w:val="24"/>
        </w:rPr>
        <w:t>cated themselves to supporting the organization through consistent donations, wills, annuities, and other family desires.</w:t>
      </w:r>
    </w:p>
    <w:p w:rsidR="002F05A9" w:rsidRPr="004C43B8" w:rsidRDefault="006F28A7" w:rsidP="00D1333F">
      <w:pPr>
        <w:spacing w:after="0" w:line="480" w:lineRule="auto"/>
        <w:jc w:val="center"/>
        <w:rPr>
          <w:rFonts w:ascii="Times New Roman" w:hAnsi="Times New Roman" w:cs="Times New Roman"/>
          <w:b/>
          <w:bCs/>
          <w:sz w:val="24"/>
          <w:szCs w:val="24"/>
        </w:rPr>
      </w:pPr>
      <w:r w:rsidRPr="004C43B8">
        <w:rPr>
          <w:rFonts w:ascii="Times New Roman" w:hAnsi="Times New Roman" w:cs="Times New Roman"/>
          <w:b/>
          <w:bCs/>
          <w:sz w:val="24"/>
          <w:szCs w:val="24"/>
        </w:rPr>
        <w:t>Partnerships</w:t>
      </w:r>
    </w:p>
    <w:p w:rsidR="004A433A" w:rsidRDefault="006F28A7" w:rsidP="0047601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7601D">
        <w:rPr>
          <w:rFonts w:ascii="Times New Roman" w:hAnsi="Times New Roman" w:cs="Times New Roman"/>
          <w:sz w:val="24"/>
          <w:szCs w:val="24"/>
        </w:rPr>
        <w:t xml:space="preserve"> Salvation Army</w:t>
      </w:r>
      <w:r w:rsidRPr="003E3C7D">
        <w:rPr>
          <w:rFonts w:ascii="Times New Roman" w:hAnsi="Times New Roman" w:cs="Times New Roman"/>
          <w:sz w:val="24"/>
          <w:szCs w:val="24"/>
        </w:rPr>
        <w:t xml:space="preserve"> has numerous corporate partners, including Albertsons, Ford Motor Company, Google, Kroger Foundation, </w:t>
      </w:r>
      <w:r w:rsidRPr="003E3C7D">
        <w:rPr>
          <w:rFonts w:ascii="Times New Roman" w:hAnsi="Times New Roman" w:cs="Times New Roman"/>
          <w:sz w:val="24"/>
          <w:szCs w:val="24"/>
        </w:rPr>
        <w:t xml:space="preserve">and Walmart. </w:t>
      </w:r>
      <w:r w:rsidR="0048394B">
        <w:rPr>
          <w:rFonts w:ascii="Times New Roman" w:hAnsi="Times New Roman" w:cs="Times New Roman"/>
          <w:sz w:val="24"/>
          <w:szCs w:val="24"/>
        </w:rPr>
        <w:t>These corporations and many other help the organization in realizing its mission of meeting human needs</w:t>
      </w:r>
      <w:r w:rsidR="002C041A" w:rsidRPr="002C041A">
        <w:rPr>
          <w:rFonts w:ascii="Times New Roman" w:eastAsia="BemboStd" w:hAnsi="Times New Roman" w:cs="Times New Roman"/>
          <w:sz w:val="24"/>
          <w:szCs w:val="24"/>
        </w:rPr>
        <w:t xml:space="preserve"> </w:t>
      </w:r>
      <w:r w:rsidR="002C041A">
        <w:rPr>
          <w:rFonts w:ascii="Times New Roman" w:eastAsia="BemboStd" w:hAnsi="Times New Roman" w:cs="Times New Roman"/>
          <w:sz w:val="24"/>
          <w:szCs w:val="24"/>
        </w:rPr>
        <w:t>(</w:t>
      </w:r>
      <w:r w:rsidR="002C041A">
        <w:rPr>
          <w:rFonts w:ascii="Times New Roman" w:hAnsi="Times New Roman" w:cs="Times New Roman"/>
          <w:sz w:val="24"/>
          <w:szCs w:val="24"/>
        </w:rPr>
        <w:t xml:space="preserve">Merritt &amp; Satterlee, </w:t>
      </w:r>
      <w:r w:rsidR="002C041A" w:rsidRPr="002C041A">
        <w:rPr>
          <w:rFonts w:ascii="Times New Roman" w:hAnsi="Times New Roman" w:cs="Times New Roman"/>
          <w:sz w:val="24"/>
          <w:szCs w:val="24"/>
        </w:rPr>
        <w:t>2017).</w:t>
      </w:r>
      <w:r w:rsidRPr="003E3C7D">
        <w:rPr>
          <w:rFonts w:ascii="Times New Roman" w:hAnsi="Times New Roman" w:cs="Times New Roman"/>
          <w:sz w:val="24"/>
          <w:szCs w:val="24"/>
        </w:rPr>
        <w:t xml:space="preserve"> </w:t>
      </w:r>
      <w:r w:rsidR="00066BAC">
        <w:rPr>
          <w:rFonts w:ascii="Times New Roman" w:hAnsi="Times New Roman" w:cs="Times New Roman"/>
          <w:sz w:val="24"/>
          <w:szCs w:val="24"/>
        </w:rPr>
        <w:t xml:space="preserve">The organization also welcomes donations from well-wishers. </w:t>
      </w:r>
      <w:r w:rsidR="002F05A9" w:rsidRPr="002F05A9">
        <w:rPr>
          <w:rFonts w:ascii="Times New Roman" w:hAnsi="Times New Roman" w:cs="Times New Roman"/>
          <w:sz w:val="24"/>
          <w:szCs w:val="24"/>
        </w:rPr>
        <w:t xml:space="preserve">Salvation Army has a high number of hospitals and healthcare facilities in different countries. Salvation Army works with 131 </w:t>
      </w:r>
      <w:r w:rsidR="002F05A9" w:rsidRPr="002F05A9">
        <w:rPr>
          <w:rFonts w:ascii="Times New Roman" w:hAnsi="Times New Roman" w:cs="Times New Roman"/>
          <w:sz w:val="24"/>
          <w:szCs w:val="24"/>
        </w:rPr>
        <w:lastRenderedPageBreak/>
        <w:t>countries where they highly invest in healthcare services. In 37 states, the organization has 172 health facilities where the staff and the volunteers prevent various diseases that affect the different communities</w:t>
      </w:r>
      <w:r w:rsidR="00C81813">
        <w:rPr>
          <w:rFonts w:ascii="Times New Roman" w:hAnsi="Times New Roman" w:cs="Times New Roman"/>
          <w:sz w:val="24"/>
          <w:szCs w:val="24"/>
        </w:rPr>
        <w:t xml:space="preserve"> </w:t>
      </w:r>
      <w:r w:rsidR="00254F05">
        <w:rPr>
          <w:rFonts w:ascii="Times New Roman" w:hAnsi="Times New Roman" w:cs="Times New Roman"/>
          <w:sz w:val="24"/>
          <w:szCs w:val="24"/>
        </w:rPr>
        <w:t>(</w:t>
      </w:r>
      <w:r w:rsidR="00C81813" w:rsidRPr="002F05A9">
        <w:rPr>
          <w:rFonts w:ascii="Times New Roman" w:eastAsia="BemboStd" w:hAnsi="Times New Roman" w:cs="Times New Roman"/>
          <w:sz w:val="24"/>
          <w:szCs w:val="24"/>
        </w:rPr>
        <w:t>The Salvation Army</w:t>
      </w:r>
      <w:r w:rsidR="00C81813">
        <w:rPr>
          <w:rFonts w:ascii="Times New Roman" w:eastAsia="BemboStd" w:hAnsi="Times New Roman" w:cs="Times New Roman"/>
          <w:sz w:val="24"/>
          <w:szCs w:val="24"/>
        </w:rPr>
        <w:t xml:space="preserve">, </w:t>
      </w:r>
      <w:r w:rsidR="00C81813" w:rsidRPr="002F05A9">
        <w:rPr>
          <w:rFonts w:ascii="Times New Roman" w:eastAsia="BemboStd" w:hAnsi="Times New Roman" w:cs="Times New Roman"/>
          <w:sz w:val="24"/>
          <w:szCs w:val="24"/>
        </w:rPr>
        <w:t>2016)</w:t>
      </w:r>
      <w:r w:rsidR="002F05A9" w:rsidRPr="002F05A9">
        <w:rPr>
          <w:rFonts w:ascii="Times New Roman" w:hAnsi="Times New Roman" w:cs="Times New Roman"/>
          <w:sz w:val="24"/>
          <w:szCs w:val="24"/>
        </w:rPr>
        <w:t>. The National University Nurse -Managed Clinic, a nonprofit university from California, has partnered with the Salvation Army. Through the partnership, the University got an opportunity of expanding the services to different clients at the area community centers served by the Salvation Army. The University offers telehealth services. The organization can quickly improve the effectiveness of the support they provide to the communities. The FBO can partner with the local health facilities to solve the health issues that face the communities they serve.</w:t>
      </w:r>
    </w:p>
    <w:p w:rsidR="004A433A" w:rsidRDefault="002F05A9" w:rsidP="0047601D">
      <w:pPr>
        <w:spacing w:after="0" w:line="480" w:lineRule="auto"/>
        <w:ind w:firstLine="720"/>
        <w:rPr>
          <w:rFonts w:ascii="Times New Roman" w:hAnsi="Times New Roman" w:cs="Times New Roman"/>
          <w:sz w:val="24"/>
          <w:szCs w:val="24"/>
        </w:rPr>
      </w:pPr>
      <w:r w:rsidRPr="002F05A9">
        <w:rPr>
          <w:rFonts w:ascii="Times New Roman" w:hAnsi="Times New Roman" w:cs="Times New Roman"/>
          <w:sz w:val="24"/>
          <w:szCs w:val="24"/>
        </w:rPr>
        <w:t>Additionally, they can incorporate technology-based programs where they do not have to use much staff to travel to many places and use technological means and assess the information concerning a community before investing in offering different healthcare services.</w:t>
      </w:r>
      <w:r w:rsidR="00D1333F">
        <w:rPr>
          <w:rFonts w:ascii="Times New Roman" w:hAnsi="Times New Roman" w:cs="Times New Roman"/>
          <w:sz w:val="24"/>
          <w:szCs w:val="24"/>
        </w:rPr>
        <w:t xml:space="preserve"> The organization should liaise with the host countries' governments to provide reliable data of vulnerable people and need help. The government has reliable statistics and data of her population, and this data can be beneficial in identifying people who need help.  </w:t>
      </w:r>
    </w:p>
    <w:p w:rsidR="00B52405" w:rsidRPr="00B52405" w:rsidRDefault="006F28A7" w:rsidP="00B52405">
      <w:pPr>
        <w:spacing w:after="0" w:line="480" w:lineRule="auto"/>
        <w:jc w:val="center"/>
        <w:rPr>
          <w:rFonts w:ascii="Times New Roman" w:hAnsi="Times New Roman" w:cs="Times New Roman"/>
          <w:b/>
          <w:sz w:val="24"/>
          <w:szCs w:val="24"/>
        </w:rPr>
      </w:pPr>
      <w:r w:rsidRPr="00B52405">
        <w:rPr>
          <w:rFonts w:ascii="Times New Roman" w:hAnsi="Times New Roman" w:cs="Times New Roman"/>
          <w:b/>
          <w:sz w:val="24"/>
          <w:szCs w:val="24"/>
        </w:rPr>
        <w:t>Conclusion</w:t>
      </w:r>
    </w:p>
    <w:p w:rsidR="00B52405" w:rsidRDefault="006F28A7" w:rsidP="00AC11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Salvation Army is one of the many Faith-based organizations whose mission is to meet vulnerable people's needs. The organization runs c</w:t>
      </w:r>
      <w:r>
        <w:rPr>
          <w:rFonts w:ascii="Times New Roman" w:hAnsi="Times New Roman" w:cs="Times New Roman"/>
          <w:sz w:val="24"/>
          <w:szCs w:val="24"/>
        </w:rPr>
        <w:t xml:space="preserve">harity shops, operates shelters for homeless people, and offers humanitarian aid to developing countries. </w:t>
      </w:r>
      <w:r w:rsidR="00022431">
        <w:rPr>
          <w:rFonts w:ascii="Times New Roman" w:hAnsi="Times New Roman" w:cs="Times New Roman"/>
          <w:sz w:val="24"/>
          <w:szCs w:val="24"/>
        </w:rPr>
        <w:t>The organization sets an example of humanity and the need to help the less fortunate in society.</w:t>
      </w:r>
    </w:p>
    <w:p w:rsidR="0012059C" w:rsidRDefault="0012059C" w:rsidP="002F05A9">
      <w:pPr>
        <w:autoSpaceDE w:val="0"/>
        <w:autoSpaceDN w:val="0"/>
        <w:adjustRightInd w:val="0"/>
        <w:spacing w:after="0" w:line="480" w:lineRule="auto"/>
        <w:rPr>
          <w:rFonts w:ascii="BemboStd" w:eastAsia="BemboStd" w:cs="BemboStd"/>
          <w:sz w:val="18"/>
          <w:szCs w:val="18"/>
        </w:rPr>
      </w:pPr>
    </w:p>
    <w:p w:rsidR="00440823" w:rsidRDefault="00440823" w:rsidP="002F05A9">
      <w:pPr>
        <w:autoSpaceDE w:val="0"/>
        <w:autoSpaceDN w:val="0"/>
        <w:adjustRightInd w:val="0"/>
        <w:spacing w:after="0" w:line="480" w:lineRule="auto"/>
        <w:rPr>
          <w:rFonts w:ascii="BemboStd" w:eastAsia="BemboStd" w:cs="BemboStd"/>
          <w:sz w:val="18"/>
          <w:szCs w:val="18"/>
        </w:rPr>
      </w:pPr>
    </w:p>
    <w:p w:rsidR="00BE5C8D" w:rsidRDefault="00BE5C8D" w:rsidP="002F05A9">
      <w:pPr>
        <w:autoSpaceDE w:val="0"/>
        <w:autoSpaceDN w:val="0"/>
        <w:adjustRightInd w:val="0"/>
        <w:spacing w:after="0" w:line="480" w:lineRule="auto"/>
        <w:rPr>
          <w:rFonts w:ascii="BemboStd" w:eastAsia="BemboStd" w:cs="BemboStd"/>
          <w:sz w:val="18"/>
          <w:szCs w:val="18"/>
        </w:rPr>
      </w:pPr>
    </w:p>
    <w:p w:rsidR="002F05A9" w:rsidRPr="00A75281" w:rsidRDefault="006F28A7" w:rsidP="00440823">
      <w:pPr>
        <w:autoSpaceDE w:val="0"/>
        <w:autoSpaceDN w:val="0"/>
        <w:adjustRightInd w:val="0"/>
        <w:spacing w:after="0" w:line="480" w:lineRule="auto"/>
        <w:jc w:val="center"/>
        <w:rPr>
          <w:rFonts w:ascii="Times New Roman" w:eastAsia="BemboStd" w:hAnsi="Times New Roman" w:cs="Times New Roman"/>
          <w:b/>
          <w:sz w:val="24"/>
          <w:szCs w:val="24"/>
        </w:rPr>
      </w:pPr>
      <w:r w:rsidRPr="00A75281">
        <w:rPr>
          <w:rFonts w:ascii="Times New Roman" w:eastAsia="BemboStd" w:hAnsi="Times New Roman" w:cs="Times New Roman"/>
          <w:b/>
          <w:sz w:val="24"/>
          <w:szCs w:val="24"/>
        </w:rPr>
        <w:lastRenderedPageBreak/>
        <w:t>References</w:t>
      </w:r>
    </w:p>
    <w:p w:rsidR="00327807" w:rsidRPr="00C07225" w:rsidRDefault="00327807" w:rsidP="002F05A9">
      <w:pPr>
        <w:autoSpaceDE w:val="0"/>
        <w:autoSpaceDN w:val="0"/>
        <w:adjustRightInd w:val="0"/>
        <w:spacing w:after="0" w:line="480" w:lineRule="auto"/>
        <w:ind w:left="720" w:hanging="720"/>
        <w:contextualSpacing/>
        <w:rPr>
          <w:rFonts w:ascii="Times New Roman" w:eastAsia="BemboStd" w:hAnsi="Times New Roman" w:cs="Times New Roman"/>
          <w:sz w:val="24"/>
          <w:szCs w:val="24"/>
        </w:rPr>
      </w:pPr>
      <w:r w:rsidRPr="002F05A9">
        <w:rPr>
          <w:rFonts w:ascii="Times New Roman" w:hAnsi="Times New Roman" w:cs="Times New Roman"/>
          <w:color w:val="000000"/>
          <w:sz w:val="24"/>
          <w:szCs w:val="24"/>
          <w:shd w:val="clear" w:color="auto" w:fill="FFFFFF"/>
        </w:rPr>
        <w:t>Arduini, J. (2017, September 26). </w:t>
      </w:r>
      <w:r w:rsidRPr="002F05A9">
        <w:rPr>
          <w:rStyle w:val="Emphasis"/>
          <w:rFonts w:ascii="Times New Roman" w:hAnsi="Times New Roman" w:cs="Times New Roman"/>
          <w:color w:val="000000"/>
          <w:sz w:val="24"/>
          <w:szCs w:val="24"/>
          <w:shd w:val="clear" w:color="auto" w:fill="FFFFFF"/>
        </w:rPr>
        <w:t>How is the Salvation Army funded?</w:t>
      </w:r>
      <w:r w:rsidRPr="002F05A9">
        <w:rPr>
          <w:rFonts w:ascii="Times New Roman" w:hAnsi="Times New Roman" w:cs="Times New Roman"/>
          <w:color w:val="000000"/>
          <w:sz w:val="24"/>
          <w:szCs w:val="24"/>
          <w:shd w:val="clear" w:color="auto" w:fill="FFFFFF"/>
        </w:rPr>
        <w:t> Bizfluent. Retrieved October 6, 2020, from </w:t>
      </w:r>
      <w:hyperlink r:id="rId6" w:history="1">
        <w:r w:rsidRPr="00C07225">
          <w:rPr>
            <w:rStyle w:val="Hyperlink"/>
            <w:rFonts w:ascii="Times New Roman" w:hAnsi="Times New Roman" w:cs="Times New Roman"/>
            <w:color w:val="000000"/>
            <w:sz w:val="24"/>
            <w:szCs w:val="24"/>
            <w:u w:val="none"/>
            <w:shd w:val="clear" w:color="auto" w:fill="FFFFFF"/>
          </w:rPr>
          <w:t>https://bizfluent.com/how-does-5134745-salvation-army-funded.html</w:t>
        </w:r>
      </w:hyperlink>
    </w:p>
    <w:p w:rsidR="00327807" w:rsidRPr="002F05A9" w:rsidRDefault="00327807" w:rsidP="002F05A9">
      <w:pPr>
        <w:autoSpaceDE w:val="0"/>
        <w:autoSpaceDN w:val="0"/>
        <w:adjustRightInd w:val="0"/>
        <w:spacing w:after="0" w:line="480" w:lineRule="auto"/>
        <w:ind w:left="720" w:hanging="720"/>
        <w:contextualSpacing/>
        <w:rPr>
          <w:rFonts w:ascii="Times New Roman" w:eastAsia="BemboStd" w:hAnsi="Times New Roman" w:cs="Times New Roman"/>
          <w:sz w:val="24"/>
          <w:szCs w:val="24"/>
        </w:rPr>
      </w:pPr>
      <w:r w:rsidRPr="002F05A9">
        <w:rPr>
          <w:rFonts w:ascii="Times New Roman" w:eastAsia="BemboStd" w:hAnsi="Times New Roman" w:cs="Times New Roman"/>
          <w:sz w:val="24"/>
          <w:szCs w:val="24"/>
        </w:rPr>
        <w:t xml:space="preserve">Eason, A.M. and Green, R.J. (2012) </w:t>
      </w:r>
      <w:r w:rsidRPr="002F05A9">
        <w:rPr>
          <w:rFonts w:ascii="Times New Roman" w:eastAsia="BemboStd" w:hAnsi="Times New Roman" w:cs="Times New Roman"/>
          <w:i/>
          <w:iCs/>
          <w:sz w:val="24"/>
          <w:szCs w:val="24"/>
        </w:rPr>
        <w:t>Boundless Salvation: the shorter writings of William Booth</w:t>
      </w:r>
      <w:r w:rsidRPr="002F05A9">
        <w:rPr>
          <w:rFonts w:ascii="Times New Roman" w:eastAsia="BemboStd" w:hAnsi="Times New Roman" w:cs="Times New Roman"/>
          <w:sz w:val="24"/>
          <w:szCs w:val="24"/>
        </w:rPr>
        <w:t>, New York:</w:t>
      </w:r>
    </w:p>
    <w:p w:rsidR="00327807" w:rsidRPr="00C07225" w:rsidRDefault="00327807" w:rsidP="00C07225">
      <w:pPr>
        <w:autoSpaceDE w:val="0"/>
        <w:autoSpaceDN w:val="0"/>
        <w:adjustRightInd w:val="0"/>
        <w:spacing w:after="0" w:line="480" w:lineRule="auto"/>
        <w:ind w:left="720" w:hanging="720"/>
        <w:contextualSpacing/>
        <w:rPr>
          <w:rFonts w:ascii="Times New Roman" w:eastAsia="BemboStd" w:hAnsi="Times New Roman" w:cs="Times New Roman"/>
          <w:sz w:val="24"/>
          <w:szCs w:val="24"/>
        </w:rPr>
      </w:pPr>
      <w:r w:rsidRPr="00BE5C8D">
        <w:rPr>
          <w:rFonts w:ascii="Times New Roman" w:eastAsia="BemboStd" w:hAnsi="Times New Roman" w:cs="Times New Roman"/>
          <w:sz w:val="24"/>
          <w:szCs w:val="24"/>
        </w:rPr>
        <w:t xml:space="preserve">Merritt, J. G., &amp; Satterlee, A. (Eds.). (2017). Historical dictionary of the Salvation Army. </w:t>
      </w:r>
      <w:proofErr w:type="spellStart"/>
      <w:r w:rsidRPr="00BE5C8D">
        <w:rPr>
          <w:rFonts w:ascii="Times New Roman" w:eastAsia="BemboStd" w:hAnsi="Times New Roman" w:cs="Times New Roman"/>
          <w:sz w:val="24"/>
          <w:szCs w:val="24"/>
        </w:rPr>
        <w:t>Rowman</w:t>
      </w:r>
      <w:proofErr w:type="spellEnd"/>
      <w:r w:rsidRPr="00BE5C8D">
        <w:rPr>
          <w:rFonts w:ascii="Times New Roman" w:eastAsia="BemboStd" w:hAnsi="Times New Roman" w:cs="Times New Roman"/>
          <w:sz w:val="24"/>
          <w:szCs w:val="24"/>
        </w:rPr>
        <w:t xml:space="preserve"> &amp; Littlefield.</w:t>
      </w:r>
    </w:p>
    <w:p w:rsidR="00327807" w:rsidRDefault="00327807" w:rsidP="00C07225">
      <w:pPr>
        <w:autoSpaceDE w:val="0"/>
        <w:autoSpaceDN w:val="0"/>
        <w:adjustRightInd w:val="0"/>
        <w:spacing w:after="0" w:line="480" w:lineRule="auto"/>
        <w:ind w:left="720" w:hanging="720"/>
        <w:contextualSpacing/>
        <w:rPr>
          <w:rFonts w:ascii="Times New Roman" w:eastAsia="BemboStd" w:hAnsi="Times New Roman" w:cs="Times New Roman"/>
          <w:sz w:val="24"/>
          <w:szCs w:val="24"/>
        </w:rPr>
      </w:pPr>
      <w:r w:rsidRPr="00BE5C8D">
        <w:rPr>
          <w:rFonts w:ascii="Times New Roman" w:eastAsia="BemboStd" w:hAnsi="Times New Roman" w:cs="Times New Roman"/>
          <w:sz w:val="24"/>
          <w:szCs w:val="24"/>
        </w:rPr>
        <w:t>Murdoch, N. H. (1994). Origins of the Salvation Army. Univ. of Tennessee Press.</w:t>
      </w:r>
    </w:p>
    <w:p w:rsidR="00327807" w:rsidRDefault="00327807" w:rsidP="00C07225">
      <w:pPr>
        <w:autoSpaceDE w:val="0"/>
        <w:autoSpaceDN w:val="0"/>
        <w:adjustRightInd w:val="0"/>
        <w:spacing w:after="0" w:line="480" w:lineRule="auto"/>
        <w:ind w:left="720" w:hanging="720"/>
        <w:contextualSpacing/>
        <w:rPr>
          <w:rFonts w:ascii="Times New Roman" w:eastAsia="BemboStd" w:hAnsi="Times New Roman" w:cs="Times New Roman"/>
          <w:sz w:val="24"/>
          <w:szCs w:val="24"/>
        </w:rPr>
      </w:pPr>
      <w:r w:rsidRPr="002F05A9">
        <w:rPr>
          <w:rFonts w:ascii="Times New Roman" w:eastAsia="BemboStd" w:hAnsi="Times New Roman" w:cs="Times New Roman"/>
          <w:sz w:val="24"/>
          <w:szCs w:val="24"/>
        </w:rPr>
        <w:t xml:space="preserve">The Salvation Army (2016) </w:t>
      </w:r>
      <w:r w:rsidRPr="002F05A9">
        <w:rPr>
          <w:rFonts w:ascii="Times New Roman" w:eastAsia="BemboStd" w:hAnsi="Times New Roman" w:cs="Times New Roman"/>
          <w:i/>
          <w:iCs/>
          <w:sz w:val="24"/>
          <w:szCs w:val="24"/>
        </w:rPr>
        <w:t>International Mission Statement</w:t>
      </w:r>
      <w:r w:rsidRPr="002F05A9">
        <w:rPr>
          <w:rFonts w:ascii="Times New Roman" w:eastAsia="BemboStd" w:hAnsi="Times New Roman" w:cs="Times New Roman"/>
          <w:sz w:val="24"/>
          <w:szCs w:val="24"/>
        </w:rPr>
        <w:t xml:space="preserve">. Online. Available HTTP: </w:t>
      </w:r>
      <w:hyperlink r:id="rId7" w:history="1">
        <w:r w:rsidRPr="0012189C">
          <w:rPr>
            <w:rStyle w:val="Hyperlink"/>
            <w:rFonts w:ascii="Times New Roman" w:eastAsia="BemboStd" w:hAnsi="Times New Roman" w:cs="Times New Roman"/>
            <w:sz w:val="24"/>
            <w:szCs w:val="24"/>
          </w:rPr>
          <w:t>www.salvationarmy</w:t>
        </w:r>
      </w:hyperlink>
      <w:r w:rsidRPr="002F05A9">
        <w:rPr>
          <w:rFonts w:ascii="Times New Roman" w:eastAsia="BemboStd" w:hAnsi="Times New Roman" w:cs="Times New Roman"/>
          <w:sz w:val="24"/>
          <w:szCs w:val="24"/>
        </w:rPr>
        <w:t>.</w:t>
      </w:r>
      <w:r>
        <w:rPr>
          <w:rFonts w:ascii="Times New Roman" w:eastAsia="BemboStd" w:hAnsi="Times New Roman" w:cs="Times New Roman"/>
          <w:sz w:val="24"/>
          <w:szCs w:val="24"/>
        </w:rPr>
        <w:t xml:space="preserve"> </w:t>
      </w:r>
      <w:proofErr w:type="gramStart"/>
      <w:r w:rsidRPr="002F05A9">
        <w:rPr>
          <w:rFonts w:ascii="Times New Roman" w:eastAsia="BemboStd" w:hAnsi="Times New Roman" w:cs="Times New Roman"/>
          <w:sz w:val="24"/>
          <w:szCs w:val="24"/>
        </w:rPr>
        <w:t>org/ihq/Mission</w:t>
      </w:r>
      <w:proofErr w:type="gramEnd"/>
      <w:r w:rsidRPr="002F05A9">
        <w:rPr>
          <w:rFonts w:ascii="Times New Roman" w:eastAsia="BemboStd" w:hAnsi="Times New Roman" w:cs="Times New Roman"/>
          <w:sz w:val="24"/>
          <w:szCs w:val="24"/>
        </w:rPr>
        <w:t xml:space="preserve"> (accessed 10</w:t>
      </w:r>
      <w:r w:rsidRPr="002F05A9">
        <w:rPr>
          <w:rFonts w:ascii="Times New Roman" w:eastAsia="BemboStd" w:hAnsi="Times New Roman" w:cs="Times New Roman"/>
          <w:sz w:val="24"/>
          <w:szCs w:val="24"/>
          <w:vertAlign w:val="superscript"/>
        </w:rPr>
        <w:t>th</w:t>
      </w:r>
      <w:r w:rsidRPr="002F05A9">
        <w:rPr>
          <w:rFonts w:ascii="Times New Roman" w:eastAsia="BemboStd" w:hAnsi="Times New Roman" w:cs="Times New Roman"/>
          <w:sz w:val="24"/>
          <w:szCs w:val="24"/>
        </w:rPr>
        <w:t xml:space="preserve"> October 20</w:t>
      </w:r>
      <w:bookmarkStart w:id="0" w:name="_GoBack"/>
      <w:bookmarkEnd w:id="0"/>
      <w:r w:rsidRPr="002F05A9">
        <w:rPr>
          <w:rFonts w:ascii="Times New Roman" w:eastAsia="BemboStd" w:hAnsi="Times New Roman" w:cs="Times New Roman"/>
          <w:sz w:val="24"/>
          <w:szCs w:val="24"/>
        </w:rPr>
        <w:t>20).</w:t>
      </w:r>
    </w:p>
    <w:sectPr w:rsidR="00327807" w:rsidSect="00595D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8A7" w:rsidRDefault="006F28A7">
      <w:pPr>
        <w:spacing w:after="0" w:line="240" w:lineRule="auto"/>
      </w:pPr>
      <w:r>
        <w:separator/>
      </w:r>
    </w:p>
  </w:endnote>
  <w:endnote w:type="continuationSeparator" w:id="0">
    <w:p w:rsidR="006F28A7" w:rsidRDefault="006F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mboStd">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8A7" w:rsidRDefault="006F28A7">
      <w:pPr>
        <w:spacing w:after="0" w:line="240" w:lineRule="auto"/>
      </w:pPr>
      <w:r>
        <w:separator/>
      </w:r>
    </w:p>
  </w:footnote>
  <w:footnote w:type="continuationSeparator" w:id="0">
    <w:p w:rsidR="006F28A7" w:rsidRDefault="006F2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320" w:rsidRPr="00480320" w:rsidRDefault="006F28A7">
    <w:pPr>
      <w:pStyle w:val="Header"/>
      <w:rPr>
        <w:rFonts w:ascii="Times New Roman" w:hAnsi="Times New Roman" w:cs="Times New Roman"/>
        <w:sz w:val="24"/>
        <w:szCs w:val="24"/>
      </w:rPr>
    </w:pPr>
    <w:r w:rsidRPr="00A75281">
      <w:rPr>
        <w:rFonts w:ascii="Times New Roman" w:hAnsi="Times New Roman" w:cs="Times New Roman"/>
        <w:sz w:val="24"/>
        <w:szCs w:val="24"/>
      </w:rPr>
      <w:t>THE SALVATION ARMY</w:t>
    </w:r>
    <w:r w:rsidR="0060531B">
      <w:rPr>
        <w:rFonts w:ascii="Times New Roman" w:hAnsi="Times New Roman" w:cs="Times New Roman"/>
        <w:sz w:val="24"/>
        <w:szCs w:val="24"/>
      </w:rPr>
      <w:tab/>
    </w:r>
    <w:r w:rsidR="0060531B">
      <w:rPr>
        <w:rFonts w:ascii="Times New Roman" w:hAnsi="Times New Roman" w:cs="Times New Roman"/>
        <w:sz w:val="24"/>
        <w:szCs w:val="24"/>
      </w:rPr>
      <w:tab/>
    </w:r>
    <w:r w:rsidR="0060531B" w:rsidRPr="0060531B">
      <w:rPr>
        <w:rFonts w:ascii="Times New Roman" w:hAnsi="Times New Roman" w:cs="Times New Roman"/>
        <w:sz w:val="24"/>
        <w:szCs w:val="24"/>
      </w:rPr>
      <w:fldChar w:fldCharType="begin"/>
    </w:r>
    <w:r w:rsidR="0060531B" w:rsidRPr="0060531B">
      <w:rPr>
        <w:rFonts w:ascii="Times New Roman" w:hAnsi="Times New Roman" w:cs="Times New Roman"/>
        <w:sz w:val="24"/>
        <w:szCs w:val="24"/>
      </w:rPr>
      <w:instrText xml:space="preserve"> PAGE   \* MERGEFORMAT </w:instrText>
    </w:r>
    <w:r w:rsidR="0060531B" w:rsidRPr="0060531B">
      <w:rPr>
        <w:rFonts w:ascii="Times New Roman" w:hAnsi="Times New Roman" w:cs="Times New Roman"/>
        <w:sz w:val="24"/>
        <w:szCs w:val="24"/>
      </w:rPr>
      <w:fldChar w:fldCharType="separate"/>
    </w:r>
    <w:r w:rsidR="00327807">
      <w:rPr>
        <w:rFonts w:ascii="Times New Roman" w:hAnsi="Times New Roman" w:cs="Times New Roman"/>
        <w:noProof/>
        <w:sz w:val="24"/>
        <w:szCs w:val="24"/>
      </w:rPr>
      <w:t>6</w:t>
    </w:r>
    <w:r w:rsidR="0060531B" w:rsidRPr="0060531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A7" w:rsidRPr="00595DA7" w:rsidRDefault="006F28A7">
    <w:pPr>
      <w:pStyle w:val="Header"/>
      <w:rPr>
        <w:rFonts w:ascii="Times New Roman" w:hAnsi="Times New Roman" w:cs="Times New Roman"/>
        <w:sz w:val="24"/>
        <w:szCs w:val="24"/>
      </w:rPr>
    </w:pPr>
    <w:r>
      <w:rPr>
        <w:rFonts w:ascii="Times New Roman" w:hAnsi="Times New Roman" w:cs="Times New Roman"/>
        <w:sz w:val="24"/>
        <w:szCs w:val="24"/>
      </w:rPr>
      <w:t>Running head:</w:t>
    </w:r>
    <w:r w:rsidRPr="00A75281">
      <w:t xml:space="preserve"> </w:t>
    </w:r>
    <w:r w:rsidRPr="00A75281">
      <w:rPr>
        <w:rFonts w:ascii="Times New Roman" w:hAnsi="Times New Roman" w:cs="Times New Roman"/>
        <w:sz w:val="24"/>
        <w:szCs w:val="24"/>
      </w:rPr>
      <w:t>THE SALVATION ARMY</w:t>
    </w:r>
    <w:r>
      <w:rPr>
        <w:rFonts w:ascii="Times New Roman" w:hAnsi="Times New Roman" w:cs="Times New Roman"/>
        <w:sz w:val="24"/>
        <w:szCs w:val="24"/>
      </w:rPr>
      <w:t xml:space="preserve">                                  </w:t>
    </w:r>
    <w:r w:rsidR="00480320">
      <w:rPr>
        <w:rFonts w:ascii="Times New Roman" w:hAnsi="Times New Roman" w:cs="Times New Roman"/>
        <w:sz w:val="24"/>
        <w:szCs w:val="24"/>
      </w:rPr>
      <w:tab/>
    </w:r>
    <w:r w:rsidR="00480320" w:rsidRPr="00480320">
      <w:rPr>
        <w:rFonts w:ascii="Times New Roman" w:hAnsi="Times New Roman" w:cs="Times New Roman"/>
        <w:sz w:val="24"/>
        <w:szCs w:val="24"/>
      </w:rPr>
      <w:fldChar w:fldCharType="begin"/>
    </w:r>
    <w:r w:rsidR="00480320" w:rsidRPr="00480320">
      <w:rPr>
        <w:rFonts w:ascii="Times New Roman" w:hAnsi="Times New Roman" w:cs="Times New Roman"/>
        <w:sz w:val="24"/>
        <w:szCs w:val="24"/>
      </w:rPr>
      <w:instrText xml:space="preserve"> PAGE   \* MERGEFORMAT </w:instrText>
    </w:r>
    <w:r w:rsidR="00480320" w:rsidRPr="00480320">
      <w:rPr>
        <w:rFonts w:ascii="Times New Roman" w:hAnsi="Times New Roman" w:cs="Times New Roman"/>
        <w:sz w:val="24"/>
        <w:szCs w:val="24"/>
      </w:rPr>
      <w:fldChar w:fldCharType="separate"/>
    </w:r>
    <w:r w:rsidR="00327807">
      <w:rPr>
        <w:rFonts w:ascii="Times New Roman" w:hAnsi="Times New Roman" w:cs="Times New Roman"/>
        <w:noProof/>
        <w:sz w:val="24"/>
        <w:szCs w:val="24"/>
      </w:rPr>
      <w:t>1</w:t>
    </w:r>
    <w:r w:rsidR="00480320" w:rsidRPr="004803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207"/>
    <w:rsid w:val="000024C2"/>
    <w:rsid w:val="00003C9C"/>
    <w:rsid w:val="0001233A"/>
    <w:rsid w:val="00022431"/>
    <w:rsid w:val="00053344"/>
    <w:rsid w:val="00054486"/>
    <w:rsid w:val="000620C0"/>
    <w:rsid w:val="00066BAC"/>
    <w:rsid w:val="00086338"/>
    <w:rsid w:val="000A0416"/>
    <w:rsid w:val="000B4170"/>
    <w:rsid w:val="000B516C"/>
    <w:rsid w:val="000C0475"/>
    <w:rsid w:val="000C1F3E"/>
    <w:rsid w:val="000D153D"/>
    <w:rsid w:val="000E5384"/>
    <w:rsid w:val="000E77BB"/>
    <w:rsid w:val="000F7022"/>
    <w:rsid w:val="00104207"/>
    <w:rsid w:val="00120277"/>
    <w:rsid w:val="0012059C"/>
    <w:rsid w:val="0012189C"/>
    <w:rsid w:val="001413E7"/>
    <w:rsid w:val="001436B9"/>
    <w:rsid w:val="00144553"/>
    <w:rsid w:val="00145909"/>
    <w:rsid w:val="001517F1"/>
    <w:rsid w:val="001764BB"/>
    <w:rsid w:val="00185267"/>
    <w:rsid w:val="001868A8"/>
    <w:rsid w:val="00193DBF"/>
    <w:rsid w:val="001E0586"/>
    <w:rsid w:val="001E4928"/>
    <w:rsid w:val="001F1218"/>
    <w:rsid w:val="00210661"/>
    <w:rsid w:val="002332E4"/>
    <w:rsid w:val="00254F05"/>
    <w:rsid w:val="0027007E"/>
    <w:rsid w:val="002825B6"/>
    <w:rsid w:val="002844F1"/>
    <w:rsid w:val="00287CC4"/>
    <w:rsid w:val="00290B6A"/>
    <w:rsid w:val="002952FC"/>
    <w:rsid w:val="00296E3F"/>
    <w:rsid w:val="002B20F0"/>
    <w:rsid w:val="002C041A"/>
    <w:rsid w:val="002D0B47"/>
    <w:rsid w:val="002F05A9"/>
    <w:rsid w:val="002F1102"/>
    <w:rsid w:val="002F1B7C"/>
    <w:rsid w:val="0031177B"/>
    <w:rsid w:val="00315084"/>
    <w:rsid w:val="00327807"/>
    <w:rsid w:val="00350C02"/>
    <w:rsid w:val="00356825"/>
    <w:rsid w:val="00382C0B"/>
    <w:rsid w:val="00386D9A"/>
    <w:rsid w:val="00386F1A"/>
    <w:rsid w:val="003A726A"/>
    <w:rsid w:val="003B0FF1"/>
    <w:rsid w:val="003B25F5"/>
    <w:rsid w:val="003C1BF2"/>
    <w:rsid w:val="003E3C7D"/>
    <w:rsid w:val="00403BC8"/>
    <w:rsid w:val="0043183A"/>
    <w:rsid w:val="00433F6F"/>
    <w:rsid w:val="00436DCD"/>
    <w:rsid w:val="004371FE"/>
    <w:rsid w:val="00440823"/>
    <w:rsid w:val="00473793"/>
    <w:rsid w:val="0047601D"/>
    <w:rsid w:val="00480320"/>
    <w:rsid w:val="00483490"/>
    <w:rsid w:val="0048394B"/>
    <w:rsid w:val="00496647"/>
    <w:rsid w:val="0049765D"/>
    <w:rsid w:val="004A433A"/>
    <w:rsid w:val="004C43B8"/>
    <w:rsid w:val="004D67FD"/>
    <w:rsid w:val="004E3572"/>
    <w:rsid w:val="004F6447"/>
    <w:rsid w:val="004F7628"/>
    <w:rsid w:val="0052035E"/>
    <w:rsid w:val="00536F32"/>
    <w:rsid w:val="00562E1B"/>
    <w:rsid w:val="00563CA7"/>
    <w:rsid w:val="00567E47"/>
    <w:rsid w:val="005719E3"/>
    <w:rsid w:val="005852B5"/>
    <w:rsid w:val="00587FA3"/>
    <w:rsid w:val="00592B0A"/>
    <w:rsid w:val="00595DA7"/>
    <w:rsid w:val="005A029C"/>
    <w:rsid w:val="005A47C9"/>
    <w:rsid w:val="005B52AF"/>
    <w:rsid w:val="005D6024"/>
    <w:rsid w:val="005D613A"/>
    <w:rsid w:val="005D631B"/>
    <w:rsid w:val="005E38FB"/>
    <w:rsid w:val="005E43DA"/>
    <w:rsid w:val="005F4BD4"/>
    <w:rsid w:val="00604ECA"/>
    <w:rsid w:val="0060531B"/>
    <w:rsid w:val="00634D4E"/>
    <w:rsid w:val="00635C70"/>
    <w:rsid w:val="00636E08"/>
    <w:rsid w:val="006441D5"/>
    <w:rsid w:val="00681EE0"/>
    <w:rsid w:val="006856F3"/>
    <w:rsid w:val="00693DA2"/>
    <w:rsid w:val="006B5164"/>
    <w:rsid w:val="006C25B4"/>
    <w:rsid w:val="006F143E"/>
    <w:rsid w:val="006F28A7"/>
    <w:rsid w:val="006F2AAB"/>
    <w:rsid w:val="006F341D"/>
    <w:rsid w:val="00701111"/>
    <w:rsid w:val="00705484"/>
    <w:rsid w:val="00735BA7"/>
    <w:rsid w:val="00745B52"/>
    <w:rsid w:val="0075495D"/>
    <w:rsid w:val="007654D6"/>
    <w:rsid w:val="00766BE6"/>
    <w:rsid w:val="00775ECA"/>
    <w:rsid w:val="0078067B"/>
    <w:rsid w:val="00786C15"/>
    <w:rsid w:val="007B0926"/>
    <w:rsid w:val="007C66F9"/>
    <w:rsid w:val="007C682F"/>
    <w:rsid w:val="007C74F9"/>
    <w:rsid w:val="007D1E79"/>
    <w:rsid w:val="007E0679"/>
    <w:rsid w:val="007F1DA8"/>
    <w:rsid w:val="008065E9"/>
    <w:rsid w:val="00833E62"/>
    <w:rsid w:val="00836763"/>
    <w:rsid w:val="00850BD4"/>
    <w:rsid w:val="008617C8"/>
    <w:rsid w:val="008676F4"/>
    <w:rsid w:val="00883609"/>
    <w:rsid w:val="00883D6C"/>
    <w:rsid w:val="008A21BB"/>
    <w:rsid w:val="008B41C4"/>
    <w:rsid w:val="008E406C"/>
    <w:rsid w:val="008E6049"/>
    <w:rsid w:val="008E7749"/>
    <w:rsid w:val="008F3DA0"/>
    <w:rsid w:val="00920225"/>
    <w:rsid w:val="00922697"/>
    <w:rsid w:val="00932A2D"/>
    <w:rsid w:val="0093681A"/>
    <w:rsid w:val="00936869"/>
    <w:rsid w:val="00944E42"/>
    <w:rsid w:val="00950549"/>
    <w:rsid w:val="009518F0"/>
    <w:rsid w:val="009549F8"/>
    <w:rsid w:val="00960A8B"/>
    <w:rsid w:val="00995FFA"/>
    <w:rsid w:val="009A5714"/>
    <w:rsid w:val="009B3D75"/>
    <w:rsid w:val="009C1011"/>
    <w:rsid w:val="009C770C"/>
    <w:rsid w:val="009F6D9E"/>
    <w:rsid w:val="00A35F47"/>
    <w:rsid w:val="00A36F85"/>
    <w:rsid w:val="00A403A9"/>
    <w:rsid w:val="00A41D11"/>
    <w:rsid w:val="00A55179"/>
    <w:rsid w:val="00A64B32"/>
    <w:rsid w:val="00A71D6F"/>
    <w:rsid w:val="00A75281"/>
    <w:rsid w:val="00A77321"/>
    <w:rsid w:val="00A929C2"/>
    <w:rsid w:val="00A96B4C"/>
    <w:rsid w:val="00AA59C3"/>
    <w:rsid w:val="00AB426D"/>
    <w:rsid w:val="00AC11CA"/>
    <w:rsid w:val="00AC3ADA"/>
    <w:rsid w:val="00AF14D6"/>
    <w:rsid w:val="00B165B9"/>
    <w:rsid w:val="00B200C7"/>
    <w:rsid w:val="00B445CB"/>
    <w:rsid w:val="00B45654"/>
    <w:rsid w:val="00B50417"/>
    <w:rsid w:val="00B52405"/>
    <w:rsid w:val="00B607F1"/>
    <w:rsid w:val="00B65C56"/>
    <w:rsid w:val="00B8264B"/>
    <w:rsid w:val="00B85E41"/>
    <w:rsid w:val="00B93C06"/>
    <w:rsid w:val="00BA4631"/>
    <w:rsid w:val="00BB6096"/>
    <w:rsid w:val="00BB7DF2"/>
    <w:rsid w:val="00BE5C8D"/>
    <w:rsid w:val="00BF7706"/>
    <w:rsid w:val="00C07225"/>
    <w:rsid w:val="00C131F8"/>
    <w:rsid w:val="00C17ED5"/>
    <w:rsid w:val="00C31D17"/>
    <w:rsid w:val="00C3498E"/>
    <w:rsid w:val="00C34C01"/>
    <w:rsid w:val="00C50ED5"/>
    <w:rsid w:val="00C67742"/>
    <w:rsid w:val="00C81813"/>
    <w:rsid w:val="00C92886"/>
    <w:rsid w:val="00C97AB3"/>
    <w:rsid w:val="00CA367F"/>
    <w:rsid w:val="00CE6DB4"/>
    <w:rsid w:val="00CE72A3"/>
    <w:rsid w:val="00CF0C7B"/>
    <w:rsid w:val="00D1333F"/>
    <w:rsid w:val="00D40A19"/>
    <w:rsid w:val="00D5576B"/>
    <w:rsid w:val="00D6749E"/>
    <w:rsid w:val="00D94728"/>
    <w:rsid w:val="00DA2E1A"/>
    <w:rsid w:val="00DA5A57"/>
    <w:rsid w:val="00DD32D1"/>
    <w:rsid w:val="00DE5061"/>
    <w:rsid w:val="00DF03E7"/>
    <w:rsid w:val="00DF2E7C"/>
    <w:rsid w:val="00E15D93"/>
    <w:rsid w:val="00E2096B"/>
    <w:rsid w:val="00E25430"/>
    <w:rsid w:val="00E603A4"/>
    <w:rsid w:val="00E65083"/>
    <w:rsid w:val="00E806D4"/>
    <w:rsid w:val="00EA1FB5"/>
    <w:rsid w:val="00EB2D32"/>
    <w:rsid w:val="00EC230A"/>
    <w:rsid w:val="00EC3FF9"/>
    <w:rsid w:val="00EF4326"/>
    <w:rsid w:val="00F01183"/>
    <w:rsid w:val="00F02539"/>
    <w:rsid w:val="00F15034"/>
    <w:rsid w:val="00F462DF"/>
    <w:rsid w:val="00F5253E"/>
    <w:rsid w:val="00F63BE0"/>
    <w:rsid w:val="00F72367"/>
    <w:rsid w:val="00FA604B"/>
    <w:rsid w:val="00FB24E5"/>
    <w:rsid w:val="00FB6E76"/>
    <w:rsid w:val="00FD0D92"/>
    <w:rsid w:val="00FE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49194"/>
  <w15:chartTrackingRefBased/>
  <w15:docId w15:val="{7C2BE656-772D-46B3-8AC3-A27D2125D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C3A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5253E"/>
    <w:rPr>
      <w:b/>
      <w:bCs/>
    </w:rPr>
  </w:style>
  <w:style w:type="paragraph" w:styleId="NormalWeb">
    <w:name w:val="Normal (Web)"/>
    <w:basedOn w:val="Normal"/>
    <w:uiPriority w:val="99"/>
    <w:semiHidden/>
    <w:unhideWhenUsed/>
    <w:rsid w:val="00CF0C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A21BB"/>
    <w:rPr>
      <w:i/>
      <w:iCs/>
    </w:rPr>
  </w:style>
  <w:style w:type="character" w:styleId="Hyperlink">
    <w:name w:val="Hyperlink"/>
    <w:basedOn w:val="DefaultParagraphFont"/>
    <w:uiPriority w:val="99"/>
    <w:unhideWhenUsed/>
    <w:rsid w:val="008A21BB"/>
    <w:rPr>
      <w:color w:val="0000FF"/>
      <w:u w:val="single"/>
    </w:rPr>
  </w:style>
  <w:style w:type="character" w:customStyle="1" w:styleId="Heading3Char">
    <w:name w:val="Heading 3 Char"/>
    <w:basedOn w:val="DefaultParagraphFont"/>
    <w:link w:val="Heading3"/>
    <w:uiPriority w:val="9"/>
    <w:rsid w:val="00AC3ADA"/>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595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DA7"/>
  </w:style>
  <w:style w:type="paragraph" w:styleId="Footer">
    <w:name w:val="footer"/>
    <w:basedOn w:val="Normal"/>
    <w:link w:val="FooterChar"/>
    <w:uiPriority w:val="99"/>
    <w:unhideWhenUsed/>
    <w:rsid w:val="00595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DA7"/>
  </w:style>
  <w:style w:type="character" w:customStyle="1" w:styleId="UnresolvedMention">
    <w:name w:val="Unresolved Mention"/>
    <w:basedOn w:val="DefaultParagraphFont"/>
    <w:uiPriority w:val="99"/>
    <w:semiHidden/>
    <w:unhideWhenUsed/>
    <w:rsid w:val="00C07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alvationar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zfluent.com/how-does-5134745-salvation-army-funded.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6</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473</cp:revision>
  <dcterms:created xsi:type="dcterms:W3CDTF">2020-10-06T12:23:00Z</dcterms:created>
  <dcterms:modified xsi:type="dcterms:W3CDTF">2020-10-07T14:20:00Z</dcterms:modified>
</cp:coreProperties>
</file>